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F7E" w:rsidRDefault="00531F7E" w:rsidP="0053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A07A8A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707A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»  октября  2022</w:t>
      </w:r>
      <w:r w:rsidR="00531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23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DD70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09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1F7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D707A">
        <w:rPr>
          <w:rFonts w:ascii="Times New Roman" w:hAnsi="Times New Roman" w:cs="Times New Roman"/>
          <w:b/>
          <w:sz w:val="28"/>
          <w:szCs w:val="28"/>
        </w:rPr>
        <w:t>792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молодёжной политики в муниципальном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образовании «Мухоршибирский район» на 2015-2017</w:t>
      </w: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 w:rsidR="00A07A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53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объёмов бюджетных ассигнований программы, постановляю:</w:t>
      </w:r>
    </w:p>
    <w:p w:rsidR="00531F7E" w:rsidRDefault="00531F7E" w:rsidP="00531F7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 w:rsidR="00A07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413C04" w:rsidRDefault="00413C04" w:rsidP="00531F7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программы и по</w:t>
      </w:r>
      <w:r w:rsidR="00A07A8A">
        <w:rPr>
          <w:rFonts w:ascii="Times New Roman" w:hAnsi="Times New Roman" w:cs="Times New Roman"/>
          <w:sz w:val="28"/>
          <w:szCs w:val="28"/>
        </w:rPr>
        <w:t xml:space="preserve"> тексту программы слова «до 2024 года» заменить словами «до 2025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531F7E" w:rsidRDefault="00531F7E" w:rsidP="00531F7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 раздел «Объем бюджетных ассигнований программы» изложить в следующей редакции:</w:t>
      </w:r>
    </w:p>
    <w:p w:rsidR="00531F7E" w:rsidRDefault="00531F7E" w:rsidP="0053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6"/>
        <w:gridCol w:w="1985"/>
        <w:gridCol w:w="1276"/>
        <w:gridCol w:w="1135"/>
        <w:gridCol w:w="1557"/>
        <w:gridCol w:w="991"/>
      </w:tblGrid>
      <w:tr w:rsidR="00531F7E" w:rsidTr="00021306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Объем 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В том  </w:t>
            </w:r>
            <w:r>
              <w:br/>
              <w:t>числе по</w:t>
            </w:r>
            <w:r>
              <w:br/>
              <w:t xml:space="preserve">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Общий объем  </w:t>
            </w:r>
            <w:r>
              <w:br/>
              <w:t xml:space="preserve">финансирования </w:t>
            </w:r>
            <w:r>
              <w:br/>
              <w:t>подпрограммы, тыс.руб.</w:t>
            </w:r>
          </w:p>
        </w:tc>
        <w:tc>
          <w:tcPr>
            <w:tcW w:w="49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Источники финансирования, тыс.руб.</w:t>
            </w:r>
          </w:p>
        </w:tc>
      </w:tr>
      <w:tr w:rsidR="00531F7E" w:rsidTr="00021306">
        <w:trPr>
          <w:cantSplit/>
          <w:trHeight w:val="106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31F7E" w:rsidTr="00021306">
        <w:trPr>
          <w:cantSplit/>
          <w:trHeight w:val="32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3 245,96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947,05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847,05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1 451,86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6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580,16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tabs>
                <w:tab w:val="left" w:pos="555"/>
                <w:tab w:val="center" w:pos="967"/>
              </w:tabs>
              <w:spacing w:line="276" w:lineRule="auto"/>
              <w:jc w:val="center"/>
            </w:pPr>
            <w:r>
              <w:t>297,26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tabs>
                <w:tab w:val="left" w:pos="555"/>
                <w:tab w:val="center" w:pos="967"/>
              </w:tabs>
              <w:spacing w:line="276" w:lineRule="auto"/>
              <w:jc w:val="center"/>
            </w:pPr>
            <w:r>
              <w:t>112,26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170,64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6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2 731,69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894,81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676,81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1 160,07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3 084,04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1095,48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789,1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1 199,46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4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1975,7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659,47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472,37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843,86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5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3025,091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525,277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485,787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2014,027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2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0E17FA" w:rsidRDefault="001D7F4D" w:rsidP="001D7F4D">
            <w:pPr>
              <w:pStyle w:val="ConsPlusCell"/>
              <w:spacing w:line="276" w:lineRule="auto"/>
              <w:jc w:val="center"/>
            </w:pPr>
            <w:r>
              <w:t>2654,577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0E17FA" w:rsidRDefault="001D7F4D" w:rsidP="00531F7E">
            <w:pPr>
              <w:pStyle w:val="ConsPlusCell"/>
              <w:spacing w:line="276" w:lineRule="auto"/>
              <w:jc w:val="center"/>
            </w:pPr>
            <w:r>
              <w:t>503,367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0E17FA" w:rsidRDefault="001D7F4D" w:rsidP="00531F7E">
            <w:pPr>
              <w:pStyle w:val="ConsPlusCell"/>
              <w:spacing w:line="276" w:lineRule="auto"/>
              <w:jc w:val="center"/>
            </w:pPr>
            <w:r>
              <w:t>510,326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1D7F4D" w:rsidP="00531F7E">
            <w:pPr>
              <w:pStyle w:val="ConsPlusCell"/>
              <w:spacing w:line="276" w:lineRule="auto"/>
              <w:jc w:val="center"/>
            </w:pPr>
            <w:r>
              <w:t>1640,884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1D7F4D" w:rsidP="00021306">
            <w:pPr>
              <w:pStyle w:val="ConsPlusCell"/>
              <w:spacing w:line="276" w:lineRule="auto"/>
              <w:jc w:val="center"/>
            </w:pPr>
            <w:r>
              <w:t>2755,4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1D7F4D" w:rsidP="00531F7E">
            <w:pPr>
              <w:pStyle w:val="ConsPlusCell"/>
              <w:spacing w:line="276" w:lineRule="auto"/>
              <w:jc w:val="center"/>
            </w:pPr>
            <w:r>
              <w:t>687,87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1D7F4D" w:rsidP="00531F7E">
            <w:pPr>
              <w:pStyle w:val="ConsPlusCell"/>
              <w:spacing w:line="276" w:lineRule="auto"/>
              <w:jc w:val="center"/>
            </w:pPr>
            <w:r>
              <w:t>487,87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1D7F4D" w:rsidP="00531F7E">
            <w:pPr>
              <w:pStyle w:val="ConsPlusCell"/>
              <w:spacing w:line="276" w:lineRule="auto"/>
              <w:jc w:val="center"/>
            </w:pPr>
            <w:r>
              <w:t>1579,66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 xml:space="preserve">2023 год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452930" w:rsidP="00021306">
            <w:pPr>
              <w:pStyle w:val="ConsPlusCell"/>
              <w:spacing w:line="276" w:lineRule="auto"/>
              <w:jc w:val="center"/>
            </w:pPr>
            <w:r>
              <w:t xml:space="preserve">2 </w:t>
            </w:r>
            <w:r w:rsidR="00021306">
              <w:t>2</w:t>
            </w:r>
            <w:r w:rsidR="00531F7E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021306" w:rsidP="00531F7E">
            <w:pPr>
              <w:pStyle w:val="ConsPlusCell"/>
              <w:spacing w:line="276" w:lineRule="auto"/>
              <w:jc w:val="center"/>
            </w:pPr>
            <w:r>
              <w:t>7</w:t>
            </w:r>
            <w:r w:rsidR="00531F7E"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Default="00452930" w:rsidP="00531F7E">
            <w:pPr>
              <w:pStyle w:val="ConsPlusCell"/>
              <w:spacing w:line="276" w:lineRule="auto"/>
              <w:jc w:val="center"/>
            </w:pPr>
            <w:r>
              <w:t>8</w:t>
            </w:r>
            <w:r w:rsidR="00531F7E"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Default="00531F7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CC51F6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51F6" w:rsidRDefault="00CC51F6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CC51F6" w:rsidP="00531F7E">
            <w:pPr>
              <w:pStyle w:val="ConsPlusCell"/>
              <w:spacing w:line="276" w:lineRule="auto"/>
              <w:jc w:val="center"/>
            </w:pPr>
            <w:r w:rsidRPr="00182EB9"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452930" w:rsidP="00021306">
            <w:pPr>
              <w:pStyle w:val="ConsPlusCell"/>
              <w:spacing w:line="276" w:lineRule="auto"/>
              <w:jc w:val="center"/>
            </w:pPr>
            <w:r>
              <w:t xml:space="preserve">2 </w:t>
            </w:r>
            <w:r w:rsidR="00021306">
              <w:t>2</w:t>
            </w:r>
            <w:r w:rsidR="00DA37E0"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CD0923" w:rsidP="00531F7E">
            <w:pPr>
              <w:pStyle w:val="ConsPlusCell"/>
              <w:spacing w:line="276" w:lineRule="auto"/>
              <w:jc w:val="center"/>
            </w:pPr>
            <w:r w:rsidRPr="00182EB9"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021306" w:rsidP="00531F7E">
            <w:pPr>
              <w:pStyle w:val="ConsPlusCell"/>
              <w:spacing w:line="276" w:lineRule="auto"/>
              <w:jc w:val="center"/>
            </w:pPr>
            <w:r>
              <w:t>7</w:t>
            </w:r>
            <w:r w:rsidR="00CD0923" w:rsidRPr="00182EB9"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182EB9" w:rsidRDefault="00452930" w:rsidP="00452930">
            <w:pPr>
              <w:pStyle w:val="ConsPlusCell"/>
              <w:spacing w:line="276" w:lineRule="auto"/>
              <w:jc w:val="center"/>
            </w:pPr>
            <w:r>
              <w:t>885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51F6" w:rsidRPr="00182EB9" w:rsidRDefault="00CD0923" w:rsidP="00531F7E">
            <w:pPr>
              <w:pStyle w:val="ConsPlusCell"/>
              <w:spacing w:line="276" w:lineRule="auto"/>
              <w:jc w:val="center"/>
            </w:pPr>
            <w:r w:rsidRPr="00182EB9">
              <w:t>0</w:t>
            </w:r>
          </w:p>
        </w:tc>
      </w:tr>
      <w:tr w:rsidR="00A07A8A" w:rsidTr="00021306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A8A" w:rsidRDefault="00A07A8A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182EB9" w:rsidRDefault="00A07A8A" w:rsidP="00A07A8A">
            <w:pPr>
              <w:pStyle w:val="ConsPlusCell"/>
              <w:spacing w:line="276" w:lineRule="auto"/>
            </w:pPr>
            <w:r>
              <w:t xml:space="preserve">   2025</w:t>
            </w:r>
            <w:r w:rsidR="0026540A"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Default="00A07A8A" w:rsidP="00021306">
            <w:pPr>
              <w:pStyle w:val="ConsPlusCell"/>
              <w:spacing w:line="276" w:lineRule="auto"/>
              <w:jc w:val="center"/>
            </w:pPr>
            <w:r>
              <w:t>2285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182EB9" w:rsidRDefault="00A07A8A" w:rsidP="00531F7E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Default="00A07A8A" w:rsidP="00531F7E">
            <w:pPr>
              <w:pStyle w:val="ConsPlusCell"/>
              <w:spacing w:line="276" w:lineRule="auto"/>
              <w:jc w:val="center"/>
            </w:pPr>
            <w:r>
              <w:t>700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Default="00A07A8A" w:rsidP="00452930">
            <w:pPr>
              <w:pStyle w:val="ConsPlusCell"/>
              <w:spacing w:line="276" w:lineRule="auto"/>
              <w:jc w:val="center"/>
            </w:pPr>
            <w:r>
              <w:t>885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A8A" w:rsidRPr="00182EB9" w:rsidRDefault="00A07A8A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531F7E" w:rsidTr="00021306">
        <w:trPr>
          <w:cantSplit/>
          <w:trHeight w:val="20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Default="00531F7E" w:rsidP="0053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531F7E" w:rsidP="00531F7E">
            <w:pPr>
              <w:pStyle w:val="ConsPlusCell"/>
              <w:spacing w:line="276" w:lineRule="auto"/>
              <w:jc w:val="center"/>
            </w:pPr>
            <w:r w:rsidRPr="00182EB9"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5857BE" w:rsidP="00DA37E0">
            <w:pPr>
              <w:pStyle w:val="ConsPlusCell"/>
              <w:spacing w:line="276" w:lineRule="auto"/>
              <w:jc w:val="center"/>
            </w:pPr>
            <w:r>
              <w:t>26822,618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5857BE" w:rsidP="00021306">
            <w:pPr>
              <w:pStyle w:val="ConsPlusCell"/>
              <w:spacing w:line="276" w:lineRule="auto"/>
              <w:jc w:val="center"/>
            </w:pPr>
            <w:r>
              <w:t>7710,584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5857BE" w:rsidP="00CD0923">
            <w:pPr>
              <w:pStyle w:val="ConsPlusCell"/>
              <w:spacing w:line="276" w:lineRule="auto"/>
              <w:jc w:val="center"/>
            </w:pPr>
            <w:r>
              <w:t>6481,573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182EB9" w:rsidRDefault="005857BE" w:rsidP="00531F7E">
            <w:pPr>
              <w:pStyle w:val="ConsPlusCell"/>
              <w:spacing w:line="276" w:lineRule="auto"/>
              <w:jc w:val="center"/>
            </w:pPr>
            <w:r>
              <w:t>12630,461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182EB9" w:rsidRDefault="005857BE" w:rsidP="00531F7E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</w:tbl>
    <w:p w:rsidR="00412A04" w:rsidRPr="00412A04" w:rsidRDefault="00412A04" w:rsidP="009817E4">
      <w:pPr>
        <w:pStyle w:val="a4"/>
        <w:numPr>
          <w:ilvl w:val="1"/>
          <w:numId w:val="1"/>
        </w:numPr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A0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12A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58AE">
        <w:rPr>
          <w:rFonts w:ascii="Times New Roman" w:hAnsi="Times New Roman" w:cs="Times New Roman"/>
          <w:sz w:val="28"/>
          <w:szCs w:val="28"/>
        </w:rPr>
        <w:t xml:space="preserve"> </w:t>
      </w:r>
      <w:r w:rsidRPr="00412A04">
        <w:rPr>
          <w:rFonts w:ascii="Times New Roman" w:hAnsi="Times New Roman" w:cs="Times New Roman"/>
          <w:sz w:val="28"/>
          <w:szCs w:val="28"/>
        </w:rPr>
        <w:t>«</w:t>
      </w:r>
      <w:r w:rsidRPr="00412A04">
        <w:rPr>
          <w:rFonts w:ascii="Times New Roman" w:hAnsi="Times New Roman"/>
          <w:sz w:val="28"/>
          <w:szCs w:val="28"/>
        </w:rPr>
        <w:t xml:space="preserve">Целевые индикаторы» </w:t>
      </w:r>
      <w:r w:rsidRPr="00412A0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412A04" w:rsidRDefault="00412A04" w:rsidP="0053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412A0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программы» и «Ресурсное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F858A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531F7E" w:rsidRDefault="00531F7E" w:rsidP="00412A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531F7E" w:rsidRDefault="00A07A8A" w:rsidP="00412A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</w:t>
      </w:r>
      <w:r w:rsidR="00531F7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В.Н.Молчанов</w:t>
      </w: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31F7E">
          <w:pgSz w:w="11906" w:h="16838"/>
          <w:pgMar w:top="1134" w:right="849" w:bottom="539" w:left="1276" w:header="709" w:footer="709" w:gutter="0"/>
          <w:cols w:space="720"/>
        </w:sectPr>
      </w:pPr>
    </w:p>
    <w:p w:rsidR="00531F7E" w:rsidRDefault="00531F7E" w:rsidP="00531F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F7E" w:rsidRDefault="00531F7E" w:rsidP="00531F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 xml:space="preserve"> «Мухоршибирский район»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>от «</w:t>
      </w:r>
      <w:r w:rsidR="00DD707A">
        <w:rPr>
          <w:rFonts w:ascii="Times New Roman" w:hAnsi="Times New Roman" w:cs="Times New Roman"/>
          <w:sz w:val="20"/>
          <w:szCs w:val="20"/>
        </w:rPr>
        <w:t>25</w:t>
      </w:r>
      <w:r w:rsidR="00B52C20" w:rsidRPr="00B52C20">
        <w:rPr>
          <w:rFonts w:ascii="Times New Roman" w:hAnsi="Times New Roman" w:cs="Times New Roman"/>
          <w:sz w:val="20"/>
          <w:szCs w:val="20"/>
        </w:rPr>
        <w:t>» октября 2022</w:t>
      </w:r>
      <w:r w:rsidRPr="00B52C20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D707A">
        <w:rPr>
          <w:rFonts w:ascii="Times New Roman" w:hAnsi="Times New Roman" w:cs="Times New Roman"/>
          <w:sz w:val="20"/>
          <w:szCs w:val="20"/>
        </w:rPr>
        <w:t>792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52C20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B52C20">
        <w:rPr>
          <w:rFonts w:ascii="Times New Roman" w:hAnsi="Times New Roman" w:cs="Times New Roman"/>
          <w:b/>
          <w:sz w:val="16"/>
          <w:szCs w:val="16"/>
        </w:rPr>
        <w:t>V. Целевые индикаторы</w:t>
      </w:r>
    </w:p>
    <w:p w:rsidR="00531F7E" w:rsidRPr="00B52C20" w:rsidRDefault="00531F7E" w:rsidP="00531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16"/>
          <w:szCs w:val="16"/>
        </w:rPr>
      </w:pPr>
    </w:p>
    <w:tbl>
      <w:tblPr>
        <w:tblW w:w="157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29"/>
        <w:gridCol w:w="3343"/>
        <w:gridCol w:w="601"/>
        <w:gridCol w:w="2720"/>
        <w:gridCol w:w="616"/>
        <w:gridCol w:w="66"/>
        <w:gridCol w:w="168"/>
        <w:gridCol w:w="475"/>
        <w:gridCol w:w="71"/>
        <w:gridCol w:w="166"/>
        <w:gridCol w:w="469"/>
        <w:gridCol w:w="80"/>
        <w:gridCol w:w="50"/>
        <w:gridCol w:w="523"/>
        <w:gridCol w:w="44"/>
        <w:gridCol w:w="671"/>
        <w:gridCol w:w="38"/>
        <w:gridCol w:w="535"/>
        <w:gridCol w:w="32"/>
        <w:gridCol w:w="683"/>
        <w:gridCol w:w="26"/>
        <w:gridCol w:w="14"/>
        <w:gridCol w:w="533"/>
        <w:gridCol w:w="20"/>
        <w:gridCol w:w="722"/>
        <w:gridCol w:w="709"/>
        <w:gridCol w:w="851"/>
        <w:gridCol w:w="567"/>
        <w:gridCol w:w="567"/>
      </w:tblGrid>
      <w:tr w:rsidR="00BC7E2D" w:rsidRPr="00B52C20" w:rsidTr="001D7F4D">
        <w:trPr>
          <w:trHeight w:val="31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Вес показателя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Формула расчета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Необходимое направление изменений</w:t>
            </w:r>
          </w:p>
        </w:tc>
        <w:tc>
          <w:tcPr>
            <w:tcW w:w="27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Базовые значения</w:t>
            </w:r>
          </w:p>
        </w:tc>
        <w:tc>
          <w:tcPr>
            <w:tcW w:w="5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FE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Плановые значения</w:t>
            </w:r>
          </w:p>
        </w:tc>
      </w:tr>
      <w:tr w:rsidR="00BC7E2D" w:rsidRPr="00B52C20" w:rsidTr="001D7F4D">
        <w:trPr>
          <w:trHeight w:val="114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E2D" w:rsidRPr="00B52C20" w:rsidRDefault="00BC7E2D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E2D" w:rsidRPr="00B52C20" w:rsidRDefault="00BC7E2D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E2D" w:rsidRPr="00B52C20" w:rsidRDefault="00BC7E2D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E2D" w:rsidRPr="00B52C20" w:rsidRDefault="00BC7E2D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E2D" w:rsidRPr="00B52C20" w:rsidRDefault="00BC7E2D" w:rsidP="00531F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7E2D" w:rsidRPr="00B52C20" w:rsidRDefault="00BC7E2D" w:rsidP="0024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2D" w:rsidRPr="00B52C20" w:rsidRDefault="00BC7E2D" w:rsidP="0024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2025</w:t>
            </w:r>
          </w:p>
        </w:tc>
      </w:tr>
      <w:tr w:rsidR="00BC7E2D" w:rsidRPr="00B52C20" w:rsidTr="001D7F4D">
        <w:trPr>
          <w:trHeight w:val="20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8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Общие показатели программы</w:t>
            </w:r>
          </w:p>
        </w:tc>
      </w:tr>
      <w:tr w:rsidR="00BC7E2D" w:rsidRPr="00B52C20" w:rsidTr="001D7F4D">
        <w:trPr>
          <w:trHeight w:val="31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8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1. Цель: 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порядке, нуждающимися в улучшении жилищных условий.</w:t>
            </w:r>
          </w:p>
        </w:tc>
      </w:tr>
      <w:tr w:rsidR="00BC7E2D" w:rsidRPr="00B52C20" w:rsidTr="001D7F4D">
        <w:trPr>
          <w:trHeight w:val="92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Индекс «Реализация молодёжной политики в муниципальном образовании «Мухоршибирский район»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B52C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I</w:t>
            </w: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рмп</w:t>
            </w: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SUM (Ii *Vi), i=1</w:t>
            </w:r>
          </w:p>
          <w:p w:rsidR="00BC7E2D" w:rsidRPr="00B52C20" w:rsidRDefault="00BC7E2D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рмп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 xml:space="preserve"> – значение индекса программы;</w:t>
            </w:r>
          </w:p>
          <w:p w:rsidR="00BC7E2D" w:rsidRPr="00B52C20" w:rsidRDefault="00BC7E2D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 xml:space="preserve"> – значение индекса </w:t>
            </w: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-го индикатора;</w:t>
            </w:r>
          </w:p>
          <w:p w:rsidR="00BC7E2D" w:rsidRPr="00B52C20" w:rsidRDefault="00BC7E2D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 xml:space="preserve"> – вес </w:t>
            </w: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-го индикатора;</w:t>
            </w:r>
          </w:p>
          <w:p w:rsidR="00BC7E2D" w:rsidRPr="00B52C20" w:rsidRDefault="00BC7E2D" w:rsidP="0053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 – 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количество индикаторов.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7E2D" w:rsidRPr="00B52C20" w:rsidTr="001D7F4D">
        <w:trPr>
          <w:trHeight w:val="4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8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Задача №1: Информирование молодежи 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</w:t>
            </w:r>
          </w:p>
        </w:tc>
      </w:tr>
      <w:tr w:rsidR="00BC7E2D" w:rsidRPr="00B52C20" w:rsidTr="001D7F4D">
        <w:trPr>
          <w:trHeight w:val="16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молодёжи,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Дм = Кму / Км *100, Дм - доля молодежи, принимающей участие в программах,  Км - количество молодых людей, проживающих в Мухоршибирском районе, Кму - количество молодых людей, принимающих участие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7E2D" w:rsidRPr="00B52C20" w:rsidRDefault="00BC7E2D" w:rsidP="00FE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2D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BC7E2D" w:rsidRPr="00B52C20" w:rsidTr="001D7F4D">
        <w:trPr>
          <w:trHeight w:val="31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6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Задача №2: Выявление и поддержка талантливой молодежи, создание условий для реализации интеллектуального, творческого потенциала, стимулирование участия в разработке и реализации инновационных идей и проектов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BC7E2D" w:rsidRPr="00B52C20" w:rsidTr="001D7F4D">
        <w:trPr>
          <w:trHeight w:val="165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Доля молодых людей, участвующих в конкурсах, фестивалях, олимпиадах районного, республиканского всероссийского и международного уровня,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Дм = Ктм / Км *100,     Дм - доля молодежи, принимающей участие в конкурсах, фестивалях олимпиадах разных уровней,  Км - количество молодых людей, проживающих в Мухоршибирском районе, Ктм - количество молодых людей участвующих в конкурсах, фестивалях олимпиадах разных уровней.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7E2D" w:rsidRPr="00B52C20" w:rsidRDefault="00BC7E2D" w:rsidP="00FE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E2D" w:rsidRDefault="00BC7E2D" w:rsidP="004D5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4D5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4D5223" w:rsidRDefault="00BC7E2D" w:rsidP="004D52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E2D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7E2D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B52C20" w:rsidRDefault="00BC7E2D" w:rsidP="004D5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BC7E2D" w:rsidRPr="00B52C20" w:rsidTr="001D7F4D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89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BC7E2D" w:rsidRPr="00B52C20" w:rsidTr="001D7F4D">
        <w:trPr>
          <w:trHeight w:val="1455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Дм = Кд / Км *100, Дм - доля молодежи, принимающей участие в добровольческой деятельности,  Км - количество молодых людей, проживающих в Мухоршибирском районе, Кд - количество добровольцев.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2D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</w:tr>
      <w:tr w:rsidR="00BC7E2D" w:rsidRPr="00B52C20" w:rsidTr="001D7F4D">
        <w:trPr>
          <w:trHeight w:val="345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6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Задача №4: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</w:t>
            </w:r>
          </w:p>
        </w:tc>
      </w:tr>
      <w:tr w:rsidR="00BC7E2D" w:rsidRPr="00B52C20" w:rsidTr="001D7F4D">
        <w:trPr>
          <w:trHeight w:val="126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мероприятий,  направленных на  формирование здорового образа жизни, профилактику  асоциального поведения в молодежной среде, шт. 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Кмп = Кмп, Кмп - количество мероприятий по профилактике асоциальных явлений и формированию ЗОЖ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FE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</w:tr>
      <w:tr w:rsidR="00BC7E2D" w:rsidRPr="00B52C20" w:rsidTr="001D7F4D">
        <w:trPr>
          <w:trHeight w:val="26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Кмт = Кмт, Кмт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FE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</w:tr>
      <w:tr w:rsidR="00BC7E2D" w:rsidRPr="00B52C20" w:rsidTr="001D7F4D">
        <w:trPr>
          <w:trHeight w:val="26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6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№5: </w:t>
            </w: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BC7E2D" w:rsidRPr="00B52C20" w:rsidTr="001D7F4D">
        <w:trPr>
          <w:trHeight w:val="1232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Кмс= Кмс, Кмс – количество молодых семей  получивших социальную выплату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04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2D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0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BC7E2D" w:rsidRPr="00B52C20" w:rsidTr="001D7F4D">
        <w:trPr>
          <w:trHeight w:val="26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2D" w:rsidRPr="00B52C20" w:rsidRDefault="00BC7E2D" w:rsidP="0053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Кмсп= Кмсп – количество молодых специалистов получивших социальную выплату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C2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DD707A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07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DD707A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07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2D" w:rsidRPr="00DD707A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DD707A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7E2D" w:rsidRPr="00DD707A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07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2D" w:rsidRPr="00B52C20" w:rsidRDefault="00BC7E2D" w:rsidP="00DF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</w:tbl>
    <w:p w:rsidR="00531F7E" w:rsidRPr="00B52C20" w:rsidRDefault="00531F7E" w:rsidP="00531F7E">
      <w:pPr>
        <w:spacing w:after="0"/>
        <w:rPr>
          <w:sz w:val="16"/>
          <w:szCs w:val="16"/>
        </w:rPr>
        <w:sectPr w:rsidR="00531F7E" w:rsidRPr="00B52C20" w:rsidSect="001D7F4D">
          <w:pgSz w:w="16838" w:h="11906" w:orient="landscape"/>
          <w:pgMar w:top="425" w:right="536" w:bottom="539" w:left="539" w:header="709" w:footer="709" w:gutter="0"/>
          <w:cols w:space="720"/>
        </w:sectPr>
      </w:pPr>
    </w:p>
    <w:p w:rsidR="00531F7E" w:rsidRPr="00B52C20" w:rsidRDefault="00531F7E" w:rsidP="00196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>Приложение</w:t>
      </w:r>
      <w:r w:rsidR="00F858AE" w:rsidRPr="00B52C20">
        <w:rPr>
          <w:rFonts w:ascii="Times New Roman" w:hAnsi="Times New Roman" w:cs="Times New Roman"/>
          <w:sz w:val="20"/>
          <w:szCs w:val="20"/>
        </w:rPr>
        <w:t xml:space="preserve"> 2</w:t>
      </w:r>
      <w:r w:rsidRPr="00B52C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2C20">
        <w:rPr>
          <w:rFonts w:ascii="Times New Roman" w:hAnsi="Times New Roman" w:cs="Times New Roman"/>
          <w:sz w:val="20"/>
          <w:szCs w:val="20"/>
        </w:rPr>
        <w:t>от «</w:t>
      </w:r>
      <w:r w:rsidR="00DD707A">
        <w:rPr>
          <w:rFonts w:ascii="Times New Roman" w:hAnsi="Times New Roman" w:cs="Times New Roman"/>
          <w:sz w:val="20"/>
          <w:szCs w:val="20"/>
        </w:rPr>
        <w:t>25</w:t>
      </w:r>
      <w:r w:rsidR="00712342">
        <w:rPr>
          <w:rFonts w:ascii="Times New Roman" w:hAnsi="Times New Roman" w:cs="Times New Roman"/>
          <w:sz w:val="20"/>
          <w:szCs w:val="20"/>
        </w:rPr>
        <w:t>» октября  2022</w:t>
      </w:r>
      <w:r w:rsidRPr="00B52C20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712342">
        <w:rPr>
          <w:rFonts w:ascii="Times New Roman" w:hAnsi="Times New Roman" w:cs="Times New Roman"/>
          <w:sz w:val="20"/>
          <w:szCs w:val="20"/>
        </w:rPr>
        <w:t xml:space="preserve"> </w:t>
      </w:r>
      <w:r w:rsidR="00DD707A">
        <w:rPr>
          <w:rFonts w:ascii="Times New Roman" w:hAnsi="Times New Roman" w:cs="Times New Roman"/>
          <w:sz w:val="20"/>
          <w:szCs w:val="20"/>
        </w:rPr>
        <w:t>792</w:t>
      </w:r>
    </w:p>
    <w:p w:rsidR="00531F7E" w:rsidRPr="00B52C20" w:rsidRDefault="00531F7E" w:rsidP="00531F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1F7E" w:rsidRPr="00B52C20" w:rsidRDefault="00531F7E" w:rsidP="00531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C2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B52C20">
        <w:rPr>
          <w:rFonts w:ascii="Times New Roman" w:hAnsi="Times New Roman" w:cs="Times New Roman"/>
          <w:b/>
          <w:sz w:val="20"/>
          <w:szCs w:val="20"/>
        </w:rPr>
        <w:t xml:space="preserve">. </w:t>
      </w:r>
      <w:hyperlink r:id="rId6" w:history="1">
        <w:r w:rsidRPr="00B52C2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Перечень</w:t>
        </w:r>
      </w:hyperlink>
      <w:r w:rsidRPr="00B52C20">
        <w:rPr>
          <w:rFonts w:ascii="Times New Roman" w:hAnsi="Times New Roman" w:cs="Times New Roman"/>
          <w:b/>
          <w:sz w:val="20"/>
          <w:szCs w:val="20"/>
        </w:rPr>
        <w:t xml:space="preserve"> основных мероприятий программы.</w:t>
      </w:r>
    </w:p>
    <w:p w:rsidR="00531F7E" w:rsidRPr="00B52C20" w:rsidRDefault="00531F7E" w:rsidP="0053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33" w:type="dxa"/>
        <w:jc w:val="center"/>
        <w:tblInd w:w="3088" w:type="dxa"/>
        <w:tblLayout w:type="fixed"/>
        <w:tblLook w:val="04A0"/>
      </w:tblPr>
      <w:tblGrid>
        <w:gridCol w:w="454"/>
        <w:gridCol w:w="1964"/>
        <w:gridCol w:w="1208"/>
        <w:gridCol w:w="687"/>
        <w:gridCol w:w="731"/>
        <w:gridCol w:w="713"/>
        <w:gridCol w:w="620"/>
        <w:gridCol w:w="712"/>
        <w:gridCol w:w="850"/>
        <w:gridCol w:w="851"/>
        <w:gridCol w:w="850"/>
        <w:gridCol w:w="709"/>
        <w:gridCol w:w="850"/>
        <w:gridCol w:w="806"/>
        <w:gridCol w:w="851"/>
        <w:gridCol w:w="850"/>
        <w:gridCol w:w="851"/>
        <w:gridCol w:w="850"/>
        <w:gridCol w:w="726"/>
      </w:tblGrid>
      <w:tr w:rsidR="00AA494C" w:rsidRPr="00FB2FB5" w:rsidTr="00065E6C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Ожидаемый социально-экономический эффект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Отв-ый исполнитель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Срок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7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4C" w:rsidRPr="00FB2FB5" w:rsidRDefault="00AA494C" w:rsidP="00AA4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Финансовые показатели, тыс.руб.</w:t>
            </w:r>
          </w:p>
        </w:tc>
      </w:tr>
      <w:tr w:rsidR="00AA494C" w:rsidRPr="00FB2FB5" w:rsidTr="00065E6C">
        <w:trPr>
          <w:trHeight w:val="285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Начало реализации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Окончание реализации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2020    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FB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FB2F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</w:tr>
      <w:tr w:rsidR="00AA494C" w:rsidRPr="00FB2FB5" w:rsidTr="00065E6C">
        <w:trPr>
          <w:trHeight w:val="1085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4C" w:rsidRPr="00FB2FB5" w:rsidRDefault="00AA494C" w:rsidP="00AA49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Утвержд.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</w:tr>
      <w:tr w:rsidR="00AA494C" w:rsidRPr="00FB2FB5" w:rsidTr="00065E6C">
        <w:trPr>
          <w:trHeight w:val="83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№1 индикатор 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110D49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AA494C"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FB2FB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A494C" w:rsidRPr="00FB2FB5" w:rsidTr="00065E6C">
        <w:trPr>
          <w:trHeight w:val="5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мероприятий по гражданскому и духовному воспитанию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№1 индикатор 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1D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7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FB2FB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A494C" w:rsidRPr="00FB2FB5" w:rsidTr="00065E6C">
        <w:trPr>
          <w:trHeight w:val="42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Мероприятия по поддержке талантливой молодежи.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№2 индикатор 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1D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7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FB2FB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C52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  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AA494C" w:rsidRPr="00FB2FB5" w:rsidTr="00065E6C">
        <w:trPr>
          <w:trHeight w:val="70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№2 индикатор 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1D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7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FB2FB5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A494C" w:rsidRPr="00FB2FB5" w:rsidTr="00065E6C">
        <w:trPr>
          <w:trHeight w:val="1031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развитие добровольческого движения,  молодежного парламентаризма, студенческого самоуправления, 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молодежных общественных организаций.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Задача №3 индикатор 3 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458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4C15E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A494C" w:rsidRPr="00FB2FB5" w:rsidTr="00065E6C">
        <w:trPr>
          <w:trHeight w:val="796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</w:tr>
      <w:tr w:rsidR="00AA494C" w:rsidRPr="00FB2FB5" w:rsidTr="00065E6C">
        <w:trPr>
          <w:trHeight w:val="538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№3 индикатор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458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065E6C" w:rsidRDefault="00797793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94C" w:rsidRPr="00FB2FB5" w:rsidTr="00065E6C">
        <w:trPr>
          <w:trHeight w:val="45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№3 индикатор 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458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AA494C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494C" w:rsidRPr="00FB2FB5" w:rsidTr="00065E6C">
        <w:trPr>
          <w:trHeight w:val="55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№4 индикатор 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458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39,49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D4A64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065E6C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A494C" w:rsidRPr="00FB2FB5" w:rsidTr="00065E6C">
        <w:trPr>
          <w:trHeight w:val="98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712342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065E6C" w:rsidRDefault="00AA494C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4C" w:rsidRPr="00FB2FB5" w:rsidRDefault="00AA494C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58BB" w:rsidRPr="00FB2FB5" w:rsidTr="00065E6C">
        <w:trPr>
          <w:trHeight w:val="201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Задача №5 индикатор 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B9190A" w:rsidRDefault="00B458BB" w:rsidP="00BC7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90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190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B9190A" w:rsidRDefault="00B458BB" w:rsidP="00B919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90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190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B458BB" w:rsidRPr="00FB2FB5" w:rsidTr="00065E6C">
        <w:trPr>
          <w:trHeight w:val="22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B458BB" w:rsidRPr="00FB2FB5" w:rsidTr="00065E6C">
        <w:trPr>
          <w:trHeight w:val="26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B4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458BB" w:rsidRPr="00FB2FB5" w:rsidTr="00065E6C">
        <w:trPr>
          <w:trHeight w:val="300"/>
          <w:jc w:val="center"/>
        </w:trPr>
        <w:tc>
          <w:tcPr>
            <w:tcW w:w="6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6B7EA4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EA4">
              <w:rPr>
                <w:rFonts w:ascii="Times New Roman" w:hAnsi="Times New Roman" w:cs="Times New Roman"/>
                <w:sz w:val="18"/>
                <w:szCs w:val="18"/>
              </w:rPr>
              <w:t>1640,</w:t>
            </w:r>
          </w:p>
          <w:p w:rsidR="00B458BB" w:rsidRPr="006B7EA4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EA4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B" w:rsidRPr="00FB2FB5" w:rsidRDefault="00B458BB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8BB" w:rsidRPr="00FB2FB5" w:rsidTr="00065E6C">
        <w:trPr>
          <w:trHeight w:val="300"/>
          <w:jc w:val="center"/>
        </w:trPr>
        <w:tc>
          <w:tcPr>
            <w:tcW w:w="6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6B7EA4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EA4"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B" w:rsidRPr="00FB2FB5" w:rsidRDefault="00B458BB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B458BB" w:rsidRPr="00FB2FB5" w:rsidTr="00065E6C">
        <w:trPr>
          <w:trHeight w:val="300"/>
          <w:jc w:val="center"/>
        </w:trPr>
        <w:tc>
          <w:tcPr>
            <w:tcW w:w="6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525,277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6B7EA4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EA4">
              <w:rPr>
                <w:rFonts w:ascii="Times New Roman" w:hAnsi="Times New Roman" w:cs="Times New Roman"/>
                <w:sz w:val="18"/>
                <w:szCs w:val="18"/>
              </w:rPr>
              <w:t>503,367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C7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055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8BB" w:rsidRPr="00FB2FB5" w:rsidRDefault="00B458BB" w:rsidP="0071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</w:tr>
      <w:tr w:rsidR="00B458BB" w:rsidRPr="00FB2FB5" w:rsidTr="00065E6C">
        <w:trPr>
          <w:trHeight w:val="300"/>
          <w:jc w:val="center"/>
        </w:trPr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8BB" w:rsidRPr="00FB2FB5" w:rsidRDefault="00B458BB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8BB" w:rsidRPr="00FB2FB5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3025,091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2654,</w:t>
            </w:r>
          </w:p>
          <w:p w:rsidR="00B458BB" w:rsidRPr="006B7EA4" w:rsidRDefault="00B458BB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B45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7123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BB" w:rsidRPr="00FB2FB5" w:rsidRDefault="00B458BB" w:rsidP="007123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BB" w:rsidRPr="00FB2FB5" w:rsidRDefault="00B458BB" w:rsidP="007123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2285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B" w:rsidRPr="00FB2FB5" w:rsidRDefault="00B458BB" w:rsidP="007123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58BB" w:rsidRPr="00FB2FB5" w:rsidRDefault="00B458BB" w:rsidP="007123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2FB5">
              <w:rPr>
                <w:rFonts w:ascii="Times New Roman" w:hAnsi="Times New Roman" w:cs="Times New Roman"/>
                <w:bCs/>
                <w:sz w:val="18"/>
                <w:szCs w:val="18"/>
              </w:rPr>
              <w:t>2285</w:t>
            </w:r>
          </w:p>
        </w:tc>
      </w:tr>
    </w:tbl>
    <w:p w:rsidR="00531F7E" w:rsidRPr="00B52C20" w:rsidRDefault="00531F7E" w:rsidP="00531F7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1F7E" w:rsidRPr="00B52C20" w:rsidRDefault="00531F7E" w:rsidP="00531F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531F7E" w:rsidRDefault="00531F7E" w:rsidP="00196B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B2FB5" w:rsidRDefault="00FB2FB5" w:rsidP="00196B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B2FB5" w:rsidRDefault="00FB2FB5" w:rsidP="00196B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B2FB5" w:rsidRDefault="00FB2FB5" w:rsidP="00196B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B2FB5" w:rsidRPr="00BC0A1A" w:rsidRDefault="00FB2FB5" w:rsidP="00196B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0D5DF1" w:rsidRPr="00BC0A1A" w:rsidRDefault="00531F7E" w:rsidP="000D5D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A1A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VII</w:t>
      </w:r>
      <w:r w:rsidRPr="00BC0A1A">
        <w:rPr>
          <w:rFonts w:ascii="Times New Roman" w:hAnsi="Times New Roman" w:cs="Times New Roman"/>
          <w:b/>
          <w:sz w:val="18"/>
          <w:szCs w:val="18"/>
        </w:rPr>
        <w:t>.</w:t>
      </w:r>
      <w:r w:rsidR="000D5DF1" w:rsidRPr="00BC0A1A">
        <w:rPr>
          <w:rFonts w:ascii="Times New Roman" w:hAnsi="Times New Roman" w:cs="Times New Roman"/>
          <w:b/>
          <w:sz w:val="18"/>
          <w:szCs w:val="18"/>
        </w:rPr>
        <w:t xml:space="preserve"> Ресурсное обеспечение программы.</w:t>
      </w:r>
      <w:r w:rsidR="000D5DF1" w:rsidRPr="00BC0A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F7E" w:rsidRPr="00BC0A1A" w:rsidRDefault="00531F7E" w:rsidP="000D5D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0A1A">
        <w:rPr>
          <w:rFonts w:ascii="Times New Roman" w:hAnsi="Times New Roman" w:cs="Times New Roman"/>
          <w:b/>
          <w:sz w:val="18"/>
          <w:szCs w:val="18"/>
        </w:rPr>
        <w:t>Ресурсное обеспечение программы  за счет средств бюджета муниципального образования «Мухоршибирский район».</w:t>
      </w: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850"/>
        <w:gridCol w:w="426"/>
        <w:gridCol w:w="425"/>
        <w:gridCol w:w="425"/>
        <w:gridCol w:w="284"/>
        <w:gridCol w:w="709"/>
        <w:gridCol w:w="851"/>
        <w:gridCol w:w="850"/>
        <w:gridCol w:w="851"/>
        <w:gridCol w:w="850"/>
        <w:gridCol w:w="851"/>
        <w:gridCol w:w="992"/>
        <w:gridCol w:w="709"/>
        <w:gridCol w:w="709"/>
        <w:gridCol w:w="709"/>
        <w:gridCol w:w="708"/>
        <w:gridCol w:w="709"/>
      </w:tblGrid>
      <w:tr w:rsidR="00BC0A1A" w:rsidRPr="00BC0A1A" w:rsidTr="00BC7E2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BC0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(тыс. руб.), годы</w:t>
            </w:r>
          </w:p>
        </w:tc>
      </w:tr>
      <w:tr w:rsidR="00BC0A1A" w:rsidRPr="00BC0A1A" w:rsidTr="00BC7E2D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0A1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2015 г</w:t>
              </w:r>
            </w:smartTag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0A1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2016 г</w:t>
              </w:r>
            </w:smartTag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0A1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2017 г</w:t>
              </w:r>
            </w:smartTag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0A1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2020 г</w:t>
              </w:r>
            </w:smartTag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4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4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4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</w:tc>
      </w:tr>
      <w:tr w:rsidR="00BC0A1A" w:rsidRPr="00BC0A1A" w:rsidTr="00BC7E2D">
        <w:trPr>
          <w:trHeight w:val="9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A" w:rsidRPr="00BC0A1A" w:rsidRDefault="00BC0A1A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2A181E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Утвер.в бюдж. </w:t>
            </w:r>
            <w:r w:rsidR="00BC0A1A"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C0A1A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A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</w:tr>
      <w:tr w:rsidR="00BA7409" w:rsidRPr="00BC0A1A" w:rsidTr="00BC7E2D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  <w:t xml:space="preserve">Программа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«Реализация молодёжной политики в муниципальном образовании «Мухоршибирский район» на 2015-2017 годы и на период до 202</w:t>
            </w:r>
            <w:r w:rsidR="00BC7E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C0A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894,81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525,277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503,367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bCs/>
                <w:sz w:val="18"/>
                <w:szCs w:val="18"/>
              </w:rPr>
              <w:t>885</w:t>
            </w:r>
          </w:p>
        </w:tc>
      </w:tr>
      <w:tr w:rsidR="00BA7409" w:rsidRPr="00BC0A1A" w:rsidTr="00BC7E2D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4529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</w:tr>
      <w:tr w:rsidR="00BA7409" w:rsidRPr="00BC0A1A" w:rsidTr="00BC7E2D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мероприятий по гражданскому и духовному воспитанию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4529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BA7409" w:rsidRPr="00BC0A1A" w:rsidTr="00BC7E2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Мероприятия по поддержке талантливой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50</w:t>
            </w:r>
          </w:p>
        </w:tc>
      </w:tr>
      <w:tr w:rsidR="00BA7409" w:rsidRPr="00BC0A1A" w:rsidTr="00BC7E2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1D7F4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4529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 xml:space="preserve">    80</w:t>
            </w:r>
          </w:p>
        </w:tc>
      </w:tr>
      <w:tr w:rsidR="00BA7409" w:rsidRPr="00BC0A1A" w:rsidTr="00BC7E2D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F4D" w:rsidRPr="00BC0A1A" w:rsidRDefault="001D7F4D" w:rsidP="001D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A7409" w:rsidRPr="00B52C20" w:rsidTr="00BC7E2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52C20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52C20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52C20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52C20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09" w:rsidRPr="00B52C20" w:rsidRDefault="00BA7409" w:rsidP="0045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52C20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09" w:rsidRPr="00B52C20" w:rsidRDefault="00BA7409" w:rsidP="00BC7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7409" w:rsidRPr="00BC0A1A" w:rsidTr="00BC7E2D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39,490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2F2466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A7409" w:rsidRPr="00BC0A1A" w:rsidTr="00BC7E2D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09" w:rsidRPr="00BC0A1A" w:rsidRDefault="00BA7409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02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452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409" w:rsidRPr="00BC0A1A" w:rsidRDefault="00BA7409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A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</w:tbl>
    <w:p w:rsidR="00531F7E" w:rsidRPr="00B52C20" w:rsidRDefault="00531F7E" w:rsidP="00531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531F7E" w:rsidRPr="00B52C20" w:rsidRDefault="00531F7E" w:rsidP="00531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F7E" w:rsidRPr="00B52C20" w:rsidRDefault="00531F7E" w:rsidP="00531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C20">
        <w:rPr>
          <w:rFonts w:ascii="Times New Roman" w:hAnsi="Times New Roman" w:cs="Times New Roman"/>
          <w:b/>
          <w:sz w:val="20"/>
          <w:szCs w:val="20"/>
        </w:rPr>
        <w:t>Ресурсное обеспечение программы  за счет всех источников и направлений финансирования</w:t>
      </w:r>
    </w:p>
    <w:tbl>
      <w:tblPr>
        <w:tblW w:w="16590" w:type="dxa"/>
        <w:tblInd w:w="-459" w:type="dxa"/>
        <w:tblLayout w:type="fixed"/>
        <w:tblLook w:val="04A0"/>
      </w:tblPr>
      <w:tblGrid>
        <w:gridCol w:w="850"/>
        <w:gridCol w:w="1702"/>
        <w:gridCol w:w="709"/>
        <w:gridCol w:w="1559"/>
        <w:gridCol w:w="994"/>
        <w:gridCol w:w="851"/>
        <w:gridCol w:w="992"/>
        <w:gridCol w:w="992"/>
        <w:gridCol w:w="851"/>
        <w:gridCol w:w="992"/>
        <w:gridCol w:w="992"/>
        <w:gridCol w:w="848"/>
        <w:gridCol w:w="851"/>
        <w:gridCol w:w="851"/>
        <w:gridCol w:w="850"/>
        <w:gridCol w:w="851"/>
        <w:gridCol w:w="855"/>
      </w:tblGrid>
      <w:tr w:rsidR="00D77F7D" w:rsidRPr="00D77F7D" w:rsidTr="00BC7E2D">
        <w:trPr>
          <w:gridAfter w:val="1"/>
          <w:wAfter w:w="855" w:type="dxa"/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D" w:rsidRPr="00D77F7D" w:rsidRDefault="00D77F7D" w:rsidP="00531F7E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Статус 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D" w:rsidRPr="00D77F7D" w:rsidRDefault="00D77F7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программы, ведомственной целевой программы, мероприятия.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D" w:rsidRPr="00D77F7D" w:rsidRDefault="00D77F7D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Статья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7D" w:rsidRPr="00D77F7D" w:rsidRDefault="00D77F7D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F7D" w:rsidRPr="00D77F7D" w:rsidRDefault="00D77F7D" w:rsidP="002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7D" w:rsidRPr="00D77F7D" w:rsidRDefault="00D77F7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расходов (тыс. руб.), годы</w:t>
            </w:r>
          </w:p>
        </w:tc>
      </w:tr>
      <w:tr w:rsidR="002A181E" w:rsidRPr="00D77F7D" w:rsidTr="00BC7E2D">
        <w:trPr>
          <w:gridAfter w:val="1"/>
          <w:wAfter w:w="855" w:type="dxa"/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7F7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2016 г</w:t>
              </w:r>
            </w:smartTag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7F7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2017 г</w:t>
              </w:r>
            </w:smartTag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7F7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2018 г</w:t>
              </w:r>
            </w:smartTag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7F7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2019 г</w:t>
              </w:r>
            </w:smartTag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04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7F7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2020 г</w:t>
              </w:r>
            </w:smartTag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г.           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81E" w:rsidRPr="00D77F7D" w:rsidRDefault="002A181E" w:rsidP="002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81E" w:rsidRPr="00D77F7D" w:rsidRDefault="00D77F7D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</w:tc>
      </w:tr>
      <w:tr w:rsidR="002A181E" w:rsidRPr="00D77F7D" w:rsidTr="00BC7E2D">
        <w:trPr>
          <w:gridAfter w:val="1"/>
          <w:wAfter w:w="855" w:type="dxa"/>
          <w:trHeight w:val="7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Утв. в бюдж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81E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F7D" w:rsidRPr="00D77F7D" w:rsidRDefault="00D77F7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1E" w:rsidRPr="00D77F7D" w:rsidRDefault="00D77F7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81E" w:rsidRPr="00D77F7D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81E" w:rsidRDefault="002A181E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F7D" w:rsidRDefault="00D77F7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D77F7D" w:rsidRPr="00D77F7D" w:rsidRDefault="00D77F7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План\\</w:t>
            </w:r>
          </w:p>
        </w:tc>
      </w:tr>
      <w:tr w:rsidR="00BC7E2D" w:rsidRPr="00D77F7D" w:rsidTr="00BC7E2D">
        <w:trPr>
          <w:trHeight w:val="4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Программа  </w:t>
            </w:r>
          </w:p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CC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«Реализация молодёжной политики в муниципальном образовании «Мухоршибирский район» на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15-2017 годы и на период до 2025</w:t>
            </w: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843,86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1640,88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1579,6</w:t>
            </w:r>
            <w:r w:rsidR="001D7F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1579,6</w:t>
            </w:r>
            <w:r w:rsidR="001D7F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D" w:rsidRPr="00D77F7D" w:rsidRDefault="00BC7E2D" w:rsidP="00706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7E2D" w:rsidRPr="00BA7409" w:rsidRDefault="00BC7E2D" w:rsidP="00531F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40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hideMark/>
          </w:tcPr>
          <w:p w:rsidR="00BC7E2D" w:rsidRPr="00D77F7D" w:rsidRDefault="00BC7E2D" w:rsidP="00531F7E">
            <w:pPr>
              <w:spacing w:after="0"/>
              <w:rPr>
                <w:sz w:val="18"/>
                <w:szCs w:val="18"/>
              </w:rPr>
            </w:pPr>
          </w:p>
        </w:tc>
      </w:tr>
      <w:tr w:rsidR="00BC7E2D" w:rsidRPr="00D77F7D" w:rsidTr="00BC7E2D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472,37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510,326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D" w:rsidRPr="00D77F7D" w:rsidRDefault="00BC7E2D" w:rsidP="00706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7E2D" w:rsidRPr="00BA7409" w:rsidRDefault="00BC7E2D" w:rsidP="00531F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40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hideMark/>
          </w:tcPr>
          <w:p w:rsidR="00BC7E2D" w:rsidRPr="00D77F7D" w:rsidRDefault="00BC7E2D" w:rsidP="00531F7E">
            <w:pPr>
              <w:spacing w:after="0"/>
              <w:rPr>
                <w:sz w:val="18"/>
                <w:szCs w:val="18"/>
              </w:rPr>
            </w:pPr>
          </w:p>
        </w:tc>
      </w:tr>
      <w:tr w:rsidR="00BC7E2D" w:rsidRPr="00D77F7D" w:rsidTr="00BC7E2D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947,05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297,26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1 095,48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659,47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525,277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503,367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BC7E2D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D" w:rsidRPr="00D77F7D" w:rsidRDefault="00BC7E2D" w:rsidP="00706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7E2D" w:rsidRPr="00BA7409" w:rsidRDefault="00BC7E2D" w:rsidP="00531F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409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hideMark/>
          </w:tcPr>
          <w:p w:rsidR="00BC7E2D" w:rsidRPr="00D77F7D" w:rsidRDefault="00BC7E2D" w:rsidP="00531F7E">
            <w:pPr>
              <w:spacing w:after="0"/>
              <w:rPr>
                <w:sz w:val="18"/>
                <w:szCs w:val="18"/>
              </w:rPr>
            </w:pPr>
          </w:p>
        </w:tc>
      </w:tr>
      <w:tr w:rsidR="00BC7E2D" w:rsidRPr="00D77F7D" w:rsidTr="00BC7E2D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D" w:rsidRPr="00D77F7D" w:rsidRDefault="00BC7E2D" w:rsidP="00706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D" w:rsidRPr="00BA7409" w:rsidRDefault="00BC7E2D" w:rsidP="00531F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E2D" w:rsidRPr="00D77F7D" w:rsidRDefault="00BC7E2D" w:rsidP="00531F7E">
            <w:pPr>
              <w:spacing w:after="0"/>
              <w:rPr>
                <w:sz w:val="18"/>
                <w:szCs w:val="18"/>
              </w:rPr>
            </w:pPr>
          </w:p>
        </w:tc>
      </w:tr>
      <w:tr w:rsidR="00BC7E2D" w:rsidRPr="00D77F7D" w:rsidTr="00BC7E2D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3 245, 96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3025,091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2654,577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BC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D" w:rsidRPr="00D77F7D" w:rsidRDefault="00BC7E2D" w:rsidP="00531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bCs/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D" w:rsidRPr="00D77F7D" w:rsidRDefault="00BC7E2D" w:rsidP="00706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F7D">
              <w:rPr>
                <w:rFonts w:ascii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7E2D" w:rsidRPr="00BA7409" w:rsidRDefault="00BC7E2D" w:rsidP="00531F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409">
              <w:rPr>
                <w:rFonts w:ascii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hideMark/>
          </w:tcPr>
          <w:p w:rsidR="00BC7E2D" w:rsidRPr="00D77F7D" w:rsidRDefault="00BC7E2D" w:rsidP="00531F7E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31F7E" w:rsidRPr="00D77F7D" w:rsidRDefault="00531F7E" w:rsidP="00CC51F6">
      <w:pPr>
        <w:widowControl w:val="0"/>
        <w:tabs>
          <w:tab w:val="left" w:pos="13065"/>
        </w:tabs>
        <w:autoSpaceDE w:val="0"/>
        <w:autoSpaceDN w:val="0"/>
        <w:adjustRightInd w:val="0"/>
        <w:rPr>
          <w:sz w:val="18"/>
          <w:szCs w:val="18"/>
        </w:rPr>
      </w:pPr>
      <w:r w:rsidRPr="00D77F7D">
        <w:rPr>
          <w:rFonts w:ascii="Times New Roman" w:hAnsi="Times New Roman" w:cs="Times New Roman"/>
          <w:sz w:val="18"/>
          <w:szCs w:val="18"/>
        </w:rPr>
        <w:tab/>
      </w:r>
    </w:p>
    <w:sectPr w:rsidR="00531F7E" w:rsidRPr="00D77F7D" w:rsidSect="00531F7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24D6DC1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F7E"/>
    <w:rsid w:val="00021306"/>
    <w:rsid w:val="00043F85"/>
    <w:rsid w:val="00044CF6"/>
    <w:rsid w:val="0005554D"/>
    <w:rsid w:val="00057F6C"/>
    <w:rsid w:val="00065E6C"/>
    <w:rsid w:val="000A22E5"/>
    <w:rsid w:val="000B55BD"/>
    <w:rsid w:val="000D5DF1"/>
    <w:rsid w:val="000E1F06"/>
    <w:rsid w:val="000E6A36"/>
    <w:rsid w:val="00110D49"/>
    <w:rsid w:val="00182EB9"/>
    <w:rsid w:val="00196B48"/>
    <w:rsid w:val="001D7F4D"/>
    <w:rsid w:val="001F54C8"/>
    <w:rsid w:val="002216D8"/>
    <w:rsid w:val="0024260A"/>
    <w:rsid w:val="00242DCD"/>
    <w:rsid w:val="00255A13"/>
    <w:rsid w:val="0026540A"/>
    <w:rsid w:val="002A181E"/>
    <w:rsid w:val="002F2466"/>
    <w:rsid w:val="00342321"/>
    <w:rsid w:val="0035797B"/>
    <w:rsid w:val="00412A04"/>
    <w:rsid w:val="00413C04"/>
    <w:rsid w:val="004166D0"/>
    <w:rsid w:val="00452930"/>
    <w:rsid w:val="00482150"/>
    <w:rsid w:val="00496A75"/>
    <w:rsid w:val="00497028"/>
    <w:rsid w:val="004A6420"/>
    <w:rsid w:val="004C15EC"/>
    <w:rsid w:val="004C6639"/>
    <w:rsid w:val="004D5223"/>
    <w:rsid w:val="00531F7E"/>
    <w:rsid w:val="005857BE"/>
    <w:rsid w:val="005A007F"/>
    <w:rsid w:val="00602FC5"/>
    <w:rsid w:val="00633120"/>
    <w:rsid w:val="006B7EA4"/>
    <w:rsid w:val="00705CCF"/>
    <w:rsid w:val="00706CDD"/>
    <w:rsid w:val="00712342"/>
    <w:rsid w:val="00737CB4"/>
    <w:rsid w:val="00754BBC"/>
    <w:rsid w:val="00796593"/>
    <w:rsid w:val="00797793"/>
    <w:rsid w:val="008034E5"/>
    <w:rsid w:val="00905173"/>
    <w:rsid w:val="009254E9"/>
    <w:rsid w:val="009817E4"/>
    <w:rsid w:val="009C0110"/>
    <w:rsid w:val="00A05DC0"/>
    <w:rsid w:val="00A07A8A"/>
    <w:rsid w:val="00A727D3"/>
    <w:rsid w:val="00A75712"/>
    <w:rsid w:val="00AA494C"/>
    <w:rsid w:val="00AD4A64"/>
    <w:rsid w:val="00AE5AF1"/>
    <w:rsid w:val="00B26C4F"/>
    <w:rsid w:val="00B41CA2"/>
    <w:rsid w:val="00B458BB"/>
    <w:rsid w:val="00B52C20"/>
    <w:rsid w:val="00B6241D"/>
    <w:rsid w:val="00B9190A"/>
    <w:rsid w:val="00B92C4A"/>
    <w:rsid w:val="00BA7409"/>
    <w:rsid w:val="00BC0A1A"/>
    <w:rsid w:val="00BC7E2D"/>
    <w:rsid w:val="00C435F3"/>
    <w:rsid w:val="00C52EA4"/>
    <w:rsid w:val="00CB4BF3"/>
    <w:rsid w:val="00CC51F6"/>
    <w:rsid w:val="00CD0923"/>
    <w:rsid w:val="00D77F7D"/>
    <w:rsid w:val="00DA37E0"/>
    <w:rsid w:val="00DD707A"/>
    <w:rsid w:val="00DE3173"/>
    <w:rsid w:val="00DF38E0"/>
    <w:rsid w:val="00E941C4"/>
    <w:rsid w:val="00F77981"/>
    <w:rsid w:val="00F858AE"/>
    <w:rsid w:val="00FA6330"/>
    <w:rsid w:val="00FB2FB5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1F7E"/>
    <w:pPr>
      <w:ind w:left="720"/>
      <w:contextualSpacing/>
    </w:pPr>
  </w:style>
  <w:style w:type="paragraph" w:customStyle="1" w:styleId="ConsPlusCell">
    <w:name w:val="ConsPlusCell"/>
    <w:rsid w:val="0053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E70EBB0F01BEDF1C9078128E6510879E44C331379F6303F28B4F608442407542E22C2FAACF8008D74DCJEM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30C91D-29EA-4BB2-A56C-68374A56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Admin</cp:lastModifiedBy>
  <cp:revision>6</cp:revision>
  <cp:lastPrinted>2022-10-25T02:31:00Z</cp:lastPrinted>
  <dcterms:created xsi:type="dcterms:W3CDTF">2022-10-25T02:31:00Z</dcterms:created>
  <dcterms:modified xsi:type="dcterms:W3CDTF">2022-10-31T05:59:00Z</dcterms:modified>
</cp:coreProperties>
</file>